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00"/>
        <w:gridCol w:w="10704"/>
        <w:gridCol w:w="1500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ЗЕМЛЯНАЯ ПЛОТИНА С СООРУЖЕНИЯМИ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ЛОКАЛЬНЫЙ СМЕТНЫЙ РАСЧЕТ № 2-4-3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ДОННЫЙ ВОДОВЫПУСК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Основание: 00,04 - ГТС Л.  №2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5 459.36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оборудования: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2 056.14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35.87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11.06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136.67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01.2000 г. по НБ: "ГЭСН 2001 "ТСНБ-2001 Республики Башкортостан (эталон) с доп. и изм. 1""</w:t>
            </w:r>
          </w:p>
        </w:tc>
      </w:tr>
    </w:tbl>
    <w:p w:rsidR="00000000" w:rsidRDefault="00653F6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Шифр и № позиции норматива,  </w:t>
            </w:r>
          </w:p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 работ и затрат,  </w:t>
            </w:r>
          </w:p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Количе-ство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Стоим. ед., руб.</w:t>
            </w:r>
          </w:p>
        </w:tc>
        <w:tc>
          <w:tcPr>
            <w:tcW w:w="4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Общая стоимость, руб.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Затр. труда рабочих, не зан. обсл. машин, чел-ч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экс. маш.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обслуж. машины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оплата труда осн. раб.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опл. труда мех.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ед.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</w:tr>
    </w:tbl>
    <w:p w:rsidR="00000000" w:rsidRDefault="00653F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0"/>
        <w:gridCol w:w="4878"/>
        <w:gridCol w:w="1077"/>
        <w:gridCol w:w="1077"/>
        <w:gridCol w:w="1417"/>
        <w:gridCol w:w="1417"/>
        <w:gridCol w:w="1417"/>
        <w:gridCol w:w="1417"/>
        <w:gridCol w:w="1247"/>
        <w:gridCol w:w="124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ЗЕМЛЯHЫЕ PАБОТЫ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ПОДВОДЯЩИЙ КАНАЛ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01-01-022-09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в траншеях экскаватором "обратная лопата" с ковшом вместимостью 0,65 (0,5-1) м3, группа грунтов: 3 (суглинок ),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4 974.46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4 974.46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7 461.69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7 461.69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645.52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968.28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39.53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59.295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01-01-022-09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в траншеях экскаватором "обратная лопата" с ковшом вместимостью 0,65 (0,5-1) м3, группа грунтов: 3 мокр. налип. (суглинок) Т.ч.п.3.46,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5 471.91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5 471.91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2 298.20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2 298.20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710.07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298.23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39.53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16.6026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*1.1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в  выработанный карьер,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14 884.80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14 884.80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(1500+420)*1.75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01-01-016-02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Работа на отвале, группа грунтов 2-3  Т.Ч. п.3.30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553.72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509.98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1 063.14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979.16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7.008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73.44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141.00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4.2082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8.079744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1500+420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01-02-027-06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дна  ручным способом, группа грунтов 3, 1000 м2 спланированной площади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1 757.14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843.43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843.43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78.24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1 757.14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01-02-027-16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откосов  экскаватором-</w:t>
            </w:r>
            <w:r>
              <w:rPr>
                <w:rFonts w:ascii="Verdana" w:hAnsi="Verdana" w:cs="Verdana"/>
                <w:sz w:val="16"/>
                <w:szCs w:val="16"/>
              </w:rPr>
              <w:t>планировщиком, группагрунтов 3, 1000 м2 спланированной площади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2 829.96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716.87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3 056.36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2 282.14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774.22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217.62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235.0296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2 113.09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164.89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178.08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10.8324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42-01-001-01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Крепление откосов камнем М-400 при уклоне 1:3и положе слоем толщиной до 1 м, 100 м3 одежды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590.18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493.56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265.58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1.6245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72.07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32.43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1.8585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413-0216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Камень бутовый марка 400,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169.63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7 633.35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42-01-002-01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подстилающего слоя в откосах при уклоне 1:3 и положе из песчано-гравийной смеси или щебня слоем толщиной до 0,5 м, 100 м3 подстилающего слоя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614.78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419.10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110.66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75.44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1.503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60.90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10.96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0.6282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408-0200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Смесь песчано-гравийная природная,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100.45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1 808.10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КОТЛОВАН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01-01-020-03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в котлованах объемом от 1000 д</w:t>
            </w:r>
            <w:r>
              <w:rPr>
                <w:rFonts w:ascii="Verdana" w:hAnsi="Verdana" w:cs="Verdana"/>
                <w:sz w:val="16"/>
                <w:szCs w:val="16"/>
              </w:rPr>
              <w:t>о 3000 м3 экскаваторами с ковшом вместимостью 0,65 м3, группа грунтов: 3 (сглинок ),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5 197.19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5 197.19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31 292.28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31 292.28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674.43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4 060.74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248.6673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01-01-020-03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в котлованах объемом от 1000 до 3000 м3 экскаваторами с ковшом вместимостью 0,65 м3, группа грунтов: 3 суглинок мокр. налип.,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5 716.91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5 716.91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4 859.37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4 859.37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741.87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630.59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35.105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*1.1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в  выработанный карьер,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12024.25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53 267.43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53 267.43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(6021+850)*1.75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01-01-016-02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Работа на отвале, группа грунтов 2-3  Т.Ч. п.3.30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6.871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553.72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509.98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3 804.59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247.29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3 504.05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25.07915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73.44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504.58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4.2082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28.914542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6021+850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01-02-057-03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, группа грунтов 3, 100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2 445.28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2 200.75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2 200.75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223.2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2 445.28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01-02-057-03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Доработка грунта вручную ,группа грунтов 3  Т.Ч. п.3.187  Кзтр=1,2, 100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2 934.34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1 760.60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1 760.60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297.6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178.56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2 934.34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01-01-020-03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(ручных доработок) с погрузкой  на автомобили-самосвалы в котлованах объемом от 1000 до 3000 м3 экскаваторами с ковшом вместимостью 0,65 м3, группа грунтов: 3 (сглинок ),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5 197.19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5 197.19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779.58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779.58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674.43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101.16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6.195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 в  выработанный карьер,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262.5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1 162.88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1 162.88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150*1.75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01-01-016-02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Работа на отвале, группа грунтов 2-3  Т.Ч. п.3.30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553.72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509.98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76.50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0.5475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73.44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11.02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4.2082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0.63123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01-01-013-03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 карьере с погрузкой на автомобили-самосвалы экскаваторами с ковшом вместимостью 1 (1-1,2) м3, группа грунтов 3 для засыпки Т.Ч. п.3.26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4 698.73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4 590.64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996.13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973.22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2.11576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98.40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508.87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107.88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30.6552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6.4989024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в  засыпку,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1 643.53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1 643.53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212*1.75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01-02-061-03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в</w:t>
            </w:r>
            <w:r>
              <w:rPr>
                <w:rFonts w:ascii="Verdana" w:hAnsi="Verdana" w:cs="Verdana"/>
                <w:sz w:val="16"/>
                <w:szCs w:val="16"/>
              </w:rPr>
              <w:t>ручную с уплотнением пазух котлованов и ям, группа грунтов 3 глинистый грунт, 100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1 147.08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2 408.87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2 408.87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254.1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1 147.08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143 684.38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9 870.59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124 254.45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1007.0075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7 044.95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423.30842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ВХОДНОЙ ОГОЛОВОК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42-01-008-01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Крепление дна подводящего канала  монолитным гидротехническим  железобетоном В-15 кранами гусеничными 16 т при толщине крепления до 0,2 м, 100 м3 бетона в конструкции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71 572.20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1 300.26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9 089.67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270.71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165.13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25.3238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2 131.59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253.23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32.16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16.77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2.12979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401-0029:[ М-(51746.90=499.97*103.5)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М-(63781.88=616.25*103.5)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42-01-013-01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армосеток массой до 0,1 т,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18 962.83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4 389.76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37.17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1.87572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10 316.46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261.28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0.03136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204-0004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гладкая класса А-I, диаметром 12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7 265.80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1 424.10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204-0037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12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2 143.00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420.03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Е42-01-006-1Б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подстилающего слоя из песчано-гравийной смеси насухо толщиной слоя 20 см, 100 м2 подстилающего слоя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Е42-01-006-2Б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 изменением толщины на 5 см добавлять или исключать к 42-01-006-1Б, 100 м2 подстилающего слоя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42-01-006-01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подстилающего слоя из песчано-гравийной  смеси  насухо вручную слоем толщиной 20 см, 100 м2 подстилающего слоя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531.56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345.51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264.99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80.52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23.66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407.68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42-01-006-02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каждые 5 см изменения толщины добавлять или исключать к расценке 42-01-006-01, 100 м2 подстилающего слоя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120.62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61.94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-78.40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-38.14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-40.26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-1.703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-6.37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-0.195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408-0200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Смесь песчано-гравийная природная,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100.45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652.93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37-01-013-01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 Т-10см, бетон гидротехнический  В-7,5 под входной оголовок и подпорные стенки, 100 м3 бетона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62 251.14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2 490.05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6.976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1 977.70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401-0211:[ М-(71852.87=707.91*101.5)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зуба из монолитного гидротехнического бетона В7.5,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81 003.86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3 675.30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810.04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36.75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5 480.80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360.17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3.60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41-01-013-03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деформационного шва прочими вертикальными уплотнениями из досок, 100 м уплотнения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21 612.71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1 269.75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6 483.81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744.48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380.93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224.58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67.374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2 481.61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473.04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141.91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11.547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деформационного шва  из монолитного гидротехнического бетона В7.5,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81 003.86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3 675.30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729.03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5 480.80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360.17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0.21312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37-04-001-04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</w:t>
            </w:r>
            <w:r>
              <w:rPr>
                <w:rFonts w:ascii="Verdana" w:hAnsi="Verdana" w:cs="Verdana"/>
                <w:sz w:val="16"/>
                <w:szCs w:val="16"/>
              </w:rPr>
              <w:t>струкции из монолитного железобетона гидротехнического ,утройство входных оголовков В15,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0.3576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172 083.18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7 355.84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61 536.94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2 604.03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2 630.45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235.6584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7 281.95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623.68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223.03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40.16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14.361216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 xml:space="preserve">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37-04-003-01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Установки армосеток и армокаркасов для сооружений,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51 386.90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27 169.69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234.84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124.17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7.16576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19 066.88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3 739.57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17.09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1.04653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0.34+0.117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гладкая класса А-I, диаметром 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8 010.40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2 122.76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0.202+0.063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12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8 442.60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1 620.98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0.138+0.054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204-0035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0.265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2 365.00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626.73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204-0037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12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2 143.00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411.46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37-04-003-02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арматуры из отдельных стержней и закладных деталей,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0.00493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107 412.44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58 600.30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529.54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205.92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288.90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16.93455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41 769.60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8 589.58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42.35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2.59318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0.013+0.48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гладкая класса А-I, диаметром 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8 010.40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104.14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 монолитного железобетона В15 в дно подпорных стенок,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0.1512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69 484.41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2 167.52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10 506.04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364.23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327.73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32.9616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2 408.90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263.05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39.77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2.701944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 монолитного  железобетона В-15 в стенки,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76 346.98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2 746.65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13 742.46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970.63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494.40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488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5 392.40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326.06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58.69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22.58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4.0644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37-04-003-01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Установки армосеток и армокаркасов для сооружений,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51 386.90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27 169.69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372.56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196.98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11.368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19 066.88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3 739.57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27.11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1.66025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гладкая класса А-I, диаметром 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8 010.40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3 075.99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0.219+0.144+0.021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Горячекатаная арматурная сталь периодического </w:t>
            </w:r>
            <w:r>
              <w:rPr>
                <w:rFonts w:ascii="Verdana" w:hAnsi="Verdana" w:cs="Verdana"/>
                <w:sz w:val="16"/>
                <w:szCs w:val="16"/>
              </w:rPr>
              <w:t>профиля класса А-III, диаметром 14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8 442.60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2 650.98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0.169+0.145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204-0012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А-II, диаметром 12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7 739.40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208.96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204-0035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2 365.00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908.16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51.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204-0037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</w:t>
            </w:r>
            <w:r>
              <w:rPr>
                <w:rFonts w:ascii="Verdana" w:hAnsi="Verdana" w:cs="Verdana"/>
                <w:sz w:val="16"/>
                <w:szCs w:val="16"/>
              </w:rPr>
              <w:t>товок за сборку и сварку каркасов и сеток плоских, диаметром 12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2 143.00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57.86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204-0038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14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2 143.00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672.90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37-04-003-02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арматуры из отдельных стержней и закладных деталей,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107 412.44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58 600.30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13.96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0.44655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41 769.60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8 589.58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0.06838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0.012+0.001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гладкая класса А-I, диаметром 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8 010.40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горизонтальной бетонной поверхности разжиженным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1 731.90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2 805.68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684.45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109.11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66.258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горизонтальной бетонной поверхности горячим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1 039.24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1 683.57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706.21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76.12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68.364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435.93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39-01-007-02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 м/к сороудерживающей  решетки,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4 039.53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2 779.61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1 846.07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473.73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1 270.28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36.18983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1 036.60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130.70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59.73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3.46863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101-1000:[ М-(727.17=4740.37*0.1534) ];  ТССЦ 101-1614:[ М-(11.04=5966.48*0.00185) ];  ТССЦ 101-1788:[ М-(165.73=4349.86*0.0381) ];  ТССЦ 101-1802:[ М-(610.58=6746.71*0.0905) ];  ТССЦ 102-0058:[ М-(18.03=819.45*0.022)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201-0779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Прочие индивидуальные сварные конструкции, масса сборочной единицы от 0,1 до 0,5 т,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14 076.00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6 432.73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13-03-004-18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Окраска металлических огрунтованных поверхностей эмалью ВЛ-515 за 2 раза, 100 м2 окрашиваемой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0.2341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1 552.24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363.38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3.16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2.47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0.578227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0.002341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30-08-001-01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ограждения входного оголовка из м/к, 1 т перил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1 329.61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430.79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259.16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21.54276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201-8052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Конструкции стальные перил,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13 106.68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4 246.56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42-01-006-01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Крепление площадки щебнем толщиной слоя 20 см, 100 м2 подстилающего слоя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531.56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123.88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478.40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366.91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111.49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407.68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19.60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17.64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408-0015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Щебень из природного камня для строительных работ марка 800, фракция 20-40 мм,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193.76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3 662.06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143 846.56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8 324.84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6 321.18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750.9982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674.70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45.809541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ТРУБОПРОВОД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37-01-013-01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  Т-10см , бетон гидротехнический  В-7,5, 100 м3 бетона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62 251.14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26 145.48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830.63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93.46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73.248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1 977.70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0.2058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401-0211:[ М-(71852.87=707.91*101.5)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37-04-001-08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(прим.)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обоймы усиления из монолитного бетона и железобетона В-15  для труб,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4.2423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139 050.63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10 699.02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589 894.47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24 516.89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45 388.45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2218.7229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5 779.15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861.91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3 656.48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54.14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229.67812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37-04-003-01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Установки армосеток и армокаркасов для сооружений,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0.2126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51 386.90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27 169.69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10 924.85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4 053.62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5 776.28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333.3568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19 066.88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3 739.57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795.03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48.6854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гладкая класса А-I,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8 010.40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54 550.82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9 155.90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22 889.75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204-0036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2 365.00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22 018.15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6.81+2.50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204-0024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16-18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8 442.60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100 889.07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204-0039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16-18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1 957.00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23 386.15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37-04-003-02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арматуры из отдельных стержней и заклдных деталей,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107 412.44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58 600.30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150.38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82.04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4.809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41 769.60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8 589.58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12.03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0.7364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гладкая класса А-I,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8 010.40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1 121.46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горизонтальной бетонной поверхности разжиженным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1 731.90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10 287.49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2 509.65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400.06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242.946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422.50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горизонтальной бетонной поверхности горячим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5.94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1 039.24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6 173.09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2 589.42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279.12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250.668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435.93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76.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диафрагм из монолитного  железобетона  В-15,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87 534.37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3 675.30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20 132.90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1 260.58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845.32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114.08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5 480.80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360.17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82.84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5.4464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37-04-003-01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Установки армосеток и армокаркасов для сооружений,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0.00974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51 386.90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27 169.69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500.51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185.71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264.63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15.27232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19 066.88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3 739.57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36.42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2.23046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гладкая класса А-I, диаметром 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8 010.40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3 252.22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9 155.90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5 200.55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204-0035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2 365.00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960.19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204-0036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0.568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2 365.00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1 343.32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37-04-003-02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арматуры из отдельных стержней и заклдных деталей,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107 412.44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58 600.30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5.86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0.3435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41 769.60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8 589.58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гладкая класса А-I, диаметром 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8 010.40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80.10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22-01-011-20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стальных водопроводных труб с гидравлическим испытанием диаметром 1420*12 мм, км трубопровода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4 943 169.15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280 712.83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1 186 360.60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9 016.39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67 371.08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688.8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37 568.30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21 228.75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5 094.90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1275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103-0296:[ М-(5315386.84=5294.21*1004)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103-0294:[ М-(4590187.60=4571.90*1004)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85.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22-02-007-02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Нанесение изоляции стальных трубопроводов диаметром более </w:t>
            </w:r>
            <w:r>
              <w:rPr>
                <w:rFonts w:ascii="Verdana" w:hAnsi="Verdana" w:cs="Verdana"/>
                <w:sz w:val="16"/>
                <w:szCs w:val="16"/>
              </w:rPr>
              <w:t>1200 мм битумно-резиновой усиленной,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7 972.04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3 447.17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28 221.03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781.31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12 202.98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66.552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220.71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142.96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506.08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27.3996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101-1744:[ М-(2447.61=3947.75*0.62) ];  ТС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СЦ 101-1794:[ М-(1261.26=10171.44*0.124)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22-03-001-07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и стоимость отводов из труб  стальных сварных диаметром 1000 мм, 1 т фасонных частей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20 455.88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13 669.93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47 866.76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3 074.64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31 987.64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93.72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219.3048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1 313.95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921.52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2 156.36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126.1026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22-01-011-16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стальных водопроводных труб с гидравлическим испытанием диаметром 1020*12 мм, км трубопровода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3 436 710.05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104 788.90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68 734.20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2 095.78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37.4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24 478.30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13 303.06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266.06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822.7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16.454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22-02-002-16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Нанесение усиленной антикоррозионной битумно-резиновой изоляции на стальные трубопроводы диаметром 1000 мм, км трубопровода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192 187.87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41 250.19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3 843.76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825.00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7 102.70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4 256.17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85.12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247.74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4.9548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101-1744:[ М-(80928.88=3947.75*20.5) ];  ТССЦ 101-1794:[ М-(42516.62=10171.44*4.18)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37-01-013-01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 Т-10см, бетон гидротехнический  В-7,5, 100 м3 бетона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62 251.14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840.39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2.3544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1 977.70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0.006615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401-0211:[ М-(71852.87=707.91*101.5)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фундамента  под  трубы из гидротехнического бетона  В-15,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87 534.37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3 675.30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10 066.45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630.29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422.66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5 480.80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360.17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41.42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2.7232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39-01-007-02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ребер жесткости на изгибах трубопровода и заглушек из стали,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4 039.53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2 779.61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3 009.45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772.27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2 070.81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58.99655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1 036.60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130.70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97.37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5.65455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0.19+0.555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101-1000:[ М-(727.17=4740.37*0.1534) ];  ТССЦ 101-1614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:[ М-(11.04=5966.48*0.00185) ];  ТССЦ 101-1788:[ М-(165.73=4349.86*0.0381) ];  ТССЦ 101-1802:[ М-(610.58=6746.71*0.0905) ];  ТССЦ 102-0058:[ М-(18.03=819.45*0.022)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92.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201-0779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Прочие индивидуальные сварные конструкции, масса сборочной единицы от 0,1 до 0,5 т,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14 076.00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10 486.62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2 259 340.95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50 942.38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170 114.17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4395.9943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12 834.44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776.33055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4.  УСТРОЙСТВО ШЛАГБАУМА ИЗ СТ. ТРУБ Д.-73 ММ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27-09-011-01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Забивка стальных труб, 1 т рамных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766.49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231.78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133.37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40.33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3.36864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238.90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0.30798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101-2523:[ М-(10889.88=10889.88*1)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103-0141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76 мм, толщина стенки 2,8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42.89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1 715.60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401-0203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гидротехнический, класс В7,5 (М100),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551.91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4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1 904.16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41.57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40.33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3.36864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4.87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0.30798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5.  СМОТРОВОЙ КОЛОДЕЦ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37-01-013-01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 Т-10см, бетон гидротехнический  В-7,5, 100 м3 бетона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62 251.14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3 486.06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12.46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9.7664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1 977.70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0.02744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401-0211:[ М-(71852.87=707.91*101.5)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Конструкции из монолитного бетона и железобетона при объеме по сооружению в целом до 10000 м3, устройство дна смотрового  колодца В 15,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69 484.41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2 167.52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7 295.86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252.93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227.59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22.89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2 408.90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263.05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27.62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17.87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1.87635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98.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Конструкции из монолитного бетона В15 и железобетона при объеме по сооружению в целом до 10000 м3, устройство стенок  смотрового  колодца,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87 534.37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3 675.30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98 913.83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6 193.30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4 153.09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560.48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5 480.80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360.17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406.99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26.7584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37-04-003-01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Установки армосеток и армокаркасов для сооружений,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51 386.90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27 169.69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1 742.02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646.37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921.05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53.1552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19 066.88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3 739.57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126.77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7.7631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9 155.90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31 056.81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0.613+2.779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204-0036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Надбавки к ценам заготовок за сборку и сварку каркасов и сеток плоских,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3.392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2 365.00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8 022.08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37-04-003-02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Установки арматуры для сооружений из отдельных стержней, 100 т арматуры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107 412.44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58 600.30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118.15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64.46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3.7785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41 769.60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8 589.58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9.45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0.5786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гладкая класса А-I, диаметром 10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8 010.40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881.14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39-01-007-02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 закладных деталей из труб,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1.392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4 039.53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2 779.61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5 623.03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1 442.95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3 869.22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110.23248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1 036.60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130.70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181.93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10.56528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101-1000:[ М-(727.17=4740.37*0.1534) ];  ТССЦ 101-1614:[ М-(11.04=5966.48*0.00185) ];  ТССЦ 101-1788:[ М-(165.73=4349.86*0.0381) ];  ТССЦ 101-1802:[ М-(610.58=6746.71*0.0905) ];  ТССЦ 102-0058:[ М-(18.03=819.45*0.022)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103-0165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114 мм, толщина стенки 3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42.14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106.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103-0185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168 мм, толщина стенки 7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250.35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600.84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103-0280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</w:t>
            </w:r>
            <w:r>
              <w:rPr>
                <w:rFonts w:ascii="Verdana" w:hAnsi="Verdana" w:cs="Verdana"/>
                <w:sz w:val="16"/>
                <w:szCs w:val="16"/>
              </w:rPr>
              <w:t>ные электросварные прямошовные и спирально-шовные группы А и Б с сопротивлением по разрыву 38 кгс/мм2, наружный диаметр 1220 мм, толщина стенки 10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3 206.52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3 847.82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103-0301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и спирально-шовные группы А и Б с сопротивлением по разрыву 38 кгс/мм2, наружный диаметр 1620 мм, толщина стенки 15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6 437.79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15 450.70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Конструкции из монолитного бетона  , устройство фундамента под  задвижку В 7.5,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87 534.37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3 675.30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2 626.03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110.26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5 480.80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360.17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10.81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ТЕРм 12-12-003-19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Арматура фланцевая с электрическим приводом на условное давление до 4 МПа, диаметр условного прохода 1400 мм,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4 784.23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2 736.25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19 136.92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4 241.40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10 945.00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348.8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1 060.35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347.18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1 388.72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21.26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ПРАЙС-ЛИСТ.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Стоимость задвижек 30С914НЖ1 Д-1400мм , Р-0,16МПА, под  э/привод, в комплекте с ответными фланцами , прокладками и крепежом ( 1 575 000/1.18/3.3),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404 468.00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1 617 872.00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ПРАЙС-ЛИСТ.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Стоимость электропривода   Б099 100-19М ( 97 870,00/1.18/3.30),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25 133.54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100 534.16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ТЕРм 12-12-003-17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Арматура фланцевая с электрическим приводом на условное давление до 4 МПа, диаметр условного прохода 1000 мм,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3 131.82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1 769.76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6 263.64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1 405.70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3 539.52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115.6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702.85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222.58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445.16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13.63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ПРАЙС-ЛИСТ.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Стоимость задвижек 30С947НЖ Д-1000мм , Р-0,4МПА, под  э/привод в комплекте с ответными фланцами , прокладками и крепежом ( 559 700,00/1.18/3.30),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143 733.95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287 467.90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ПРАЙС-ЛИСТ.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Стоимость электропривода   Б099 100-19М ( 97 870,00/1.18/3.30),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25 133.54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50 267.08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22-03-001-07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и стоимость монтажных вставок  диаметром 1000-1400мм (труба, фланцы,кольцо,шнур, метизы), 1 т фасонных частей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2.279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20 455.88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13 669.93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46 618.95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2 994.49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31 153.77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93.72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213.58788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1 313.95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921.52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2 100.14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122.81531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1.612+0.521+0.146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39-01-009-05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стремянки С-2, С-9 и ходовых  скоб,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2 296.78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1 399.28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280.21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170.71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5.41192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564.26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166.73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20.34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1.2261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0.115+0.007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201-0729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Переходные мостики, площадки прямоугольные,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11 963.00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1 375.75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204-0020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Горячекатаная арматурная сталь периодического профиля класса А-III, диаметром 8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9 155.90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64.09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22-03-001-07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тройника  Д--1400мм., 1 т фасонных частей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20 455.88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13 669.93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29 701.94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1 907.86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19 848.74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93.72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136.08144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1 313.95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921.52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1 338.05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78.24828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22-01-001-01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асбестоцементных водопроводных труб с соединением пр и помощи асбестоцементных муфт  диаметром 100 мм ВТ-12 для слива воды из колодца, 1 км трубопровода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35 227.61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634.19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1 338.65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362.52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13.77576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4 208.86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29.95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0.07904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101-2055:[ М-(24766.56=24.57*1008) ];  ТССЦ 101-2232:[ М-(3580.92=14.21*252)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101-2103:[ М-(24655.68=24.46*1008) ];  ТССЦ 101-2243:[ М-(3283.56=13.03*252)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39-01-007-02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двутавра,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4 039.53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2 779.61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4 964.58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1 273.98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3 416.14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97.32451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1 036.60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130.70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160.63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9.32811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101-1000:[ М-(727.17=4740.37*0.1534) ];  ТССЦ 101-1614:[ М-(11.04=5966.48*0.00185) ];  ТССЦ 101-1788:[ М-(165.73=4349.86*0.0381) ];  ТССЦ 101-1802:[ М-(610.58=6746.71*0.0905) ];  ТССЦ 102-0058:[ М-(18.03=819.45*0.022)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101-1035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Двутавры с параллельными гранями полок нормальные &lt;Б&gt;, сталь марки Ст0, № 26-40,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6 129.61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7 533.29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37-04-002-08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из сборного железобетона колодцев с заделкой стыков цементным раствором, 100 м3 сборных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0.0761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47 341.32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15 047.42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3 602.67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736.86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1 145.11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63.4674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9 682.74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2 194.26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166.98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134.37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10.225557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7.27+0.34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403-8271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стеновое КС10.6 /бетон В15 (М200), объем 0,16 м3, расход ар-ры 3,95 кг / (серия 3.900.1-14),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208.73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417.46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403-8296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Кольцо опорное КО-6 /бетон В15 (М200), объем 0,02 м3, расход ар-ры 1,10 кг / (серия 3.900.1-14),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31.04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403-8226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Плиты покрытия и днищ круглые плоские (с отверстиями и без отверстий) из бетона В15 (М200) с расходом арматуры 100 кг/м3,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2 170.05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15 776.26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41-01-008-07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вертикальной бетонной поверхности горячим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1 175.88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2 880.91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1 508.07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9.85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57.1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139.895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615.54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41-01-008-05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Окрасочная изоляция вертикальной бетонной поверхности разжиженным битумом в два слоя, 100 м2 изолируемой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1 860.30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4 557.74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1 415.63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9.85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53.6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131.32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577.81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13-03-004-18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Окраска металлических огрунтованных поверхностей эмалью ВЛ-515 за 2 раза, 100 м2 окрашиваемой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1 552.24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4 967.17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181.31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43.14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2.47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7.904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Поправки: ПЗ: *2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131.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23-04-011-01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люка "Т", 1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575.90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6.14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575.90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6.14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14.31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39-01-009-04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металлических  служебных пешеходных мостиков,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2 669.71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1 388.90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2 226.54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342.97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1 158.34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32.33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26.96322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411.24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71.35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59.51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3.83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3.19422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201-8052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Стоимость м/конструкций мостика,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13 106.68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10 930.97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30-06-002-03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деревянного настила, 1 м3 лесоматериала в деле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1 702.67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204.00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1 702.67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204.00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194.53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28.41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28.41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30-08-001-01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ограждения  настила  из м/к, 1 т перил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1 329.61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230.02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66.49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11.50277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799.87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201-8052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Стоимость ограждения мостика,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0.173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13 106.68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2 267.46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5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2 403 292.48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25 440.94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81 036.34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2104.6965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6 473.87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387.46819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6.  СИСТЕМА ВЕНТИЛЯЦИИ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22-01-011-05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системы вентиляции №1,№2 из  стальных  труб  диаметром 159*6 мм, 1 км трубопровода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221 411.60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8 520.06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6 420.94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177.66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247.08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13.572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6 126.12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1 155.17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33.50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72.47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2.10163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103-0175:[ М-(136905.44=136.36*1004)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103-0178:[ М-(204344.12=203.53*1004)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39-01-007-02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дефлектора из м/конструкций,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4 039.53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2 779.61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367.60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94.33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252.94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7.20629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1 036.60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130.70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11.89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0.69069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101-1000:[ М-(727.17=4740.37*0.1534) ];  ТССЦ 101-1614:[ М-(11.04=5966.48*0.00185) ];  ТССЦ 101-1788:[ М-(165.73=4349.86*0.0381) ];  ТССЦ 101-1802:[ М-(610.58=6746.71*0.0905) ];  ТССЦ 102-0058:[ М-(18.03=819.45*0.022)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201-0780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Прочие индивидуальные сварные конструкции, масса сборочной единицы от 0,501 до 1,0 т,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13 174.00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1 198.83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140.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22-03-001-05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и стоимость отводов диаметром 159 мм, 1 т фасонных частей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24 965.67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13 325.45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848.83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453.07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353.8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12.0292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4 960.28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1 684.60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57.28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103.16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3.50744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13-03-002-04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Огрунтовка металлических поверхностей за один раз грунтовкой ГФ-021, 100 м2 окрашиваемой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324.51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146.03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2.3895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13-03-004-26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Окраска металлических огрунтованных поверхностей эмалью ПФ-115, 100 м2 окрашиваемой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470.11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5.87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211.55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2.64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1.7235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6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9 193.78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492.57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959.68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36.92049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102.77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6.30876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7.  ВЫХОДНОЙ ОГОЛОВОК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04-01-001-04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Роторное бурение скважин с прямой промывкой станками с дизельным двигателем глубиной до 50 м в грунтах группы 4  Т.Ч. 3.1-9 Кзтр=1,9 Кзп=1,9 Кэм=1,9 Кмр(кроме долот)=1,9, 100 м бурения скважины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39 716.80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34 762.25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19 064.06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2 200.02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16 685.88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376.922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180.92256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4 583.37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1 993.18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956.72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122.626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58.86048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СЦЭСМ 110501:[ ЭМ-(1317.92=30.43*43.31), ЗПМ-(526.65=12.16*43.31)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С109-003 9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Долота трехшарошечные типа  Ш490, шт.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0.6192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22 018.00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13 633.55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0.48*1.29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04-02-004-02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Опускание свай из ст. труб, 10 м закрепленной скважины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439.11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363.57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2 669.79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346.01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2 210.51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4.68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28.4544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18.78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114.18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6.992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103-0205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325 мм, толщина стенки 9 мм, м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622.60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37 854.08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05-01-009-01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Заполнение бетоном В-15 свай-оболочек диаметром до 80 см, 1 м3 бетона полости сваи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862.96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218.79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4 314.80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311.90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1 093.95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27.85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34.46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172.30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05-01-063-01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Заполнение межтрубного пространства бетоном  В  7.5, 1 м3 конструктивного объема пустот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447.76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36.57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2 462.68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201.14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5.35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29.43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401-0003:[ М-(389.81=389.81*1)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37-01-013-01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бетонной подготовки Т-10см, бетон гидротехнический  В-7,5, 100 м3 бетона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62 251.14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222.52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933.77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174.4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2.616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1 977.70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401-0211:[ М-(71852.87=707.91*101.5)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401-0203:[ М-(56018.87=551.91*101.5)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37-04-001-03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упора из монолитного бетона В-15, 100 м3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87 534.37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3 675.30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2 626.03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110.26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14.88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5 480.80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360.17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10.81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23.68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0.7104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401-0009:[ М-(50746.96=499.97*101.5)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Добавл.ресурсы:  ТССЦ 401-0206:[ М-(62549.38=616.25*101.5)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39-01-007-02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 заглушки и  косынки из м/к,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4 039.53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2 779.61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791.75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203.17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544.80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15.52124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1 036.60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130.70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25.62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1.48764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0.068+0.058+0.07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101-1000:[ М-(727.17=4740.37*0.1534) ];  Т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ССЦ 101-1614:[ М-(11.04=5966.48*0.00185) ];  ТССЦ 101-1788:[ М-(165.73=4349.86*0.0381) ];  ТССЦ 101-1802:[ М-(610.58=6746.71*0.0905) ];  ТССЦ 102-0058:[ М-(18.03=819.45*0.022)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101-1628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Сталь листовая углеродистая обыкновенного качества марки ВСт3пс5 толщиной 8-20 мм,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5 994.10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827.19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0.068+0.07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101-1783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Швеллеры № 10-14 сталь марки 18сп,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6 530.47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378.77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39-01-007-02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бандажа из обрезков  стальных труб, 1 т конструкций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4 039.53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2 779.61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1 680.44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431.23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1 156.32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79.19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32.94304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1 036.60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130.70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54.37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3.15744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101-1000:[ М-(727.17=4740.37*0.1534) ];  ТССЦ 101-1614:[ М-(11.04=5966.48*0.00185) ];  ТССЦ 101-1788:[ М-(165.73=4349.86*0.0381) ];  ТССЦ 101-1802:[ М-(610.58=6746.71*0.0905) ];  ТССЦ 102-0058:[ М-(18.03=819.45*0.022)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155.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201-0779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Прочие индивидуальные сварные конструкции, масса сборочной единицы от 0,1 до 0,5 т,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14 076.00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5 855.62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13-03-002-04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Огрунтовка металлических поверхностей за один раз грунтовкой ГФ-021, 100 м2 окрашиваемой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324.51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8.77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665.25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146.51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17.98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5.31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10.8855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13-03-004-26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Окраска металлических огрунтованных поверхностей эмалью ПФ-115, 100 м2 окрашиваемой поверхности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470.11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5.87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963.73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90.06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12.03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3.83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7.8515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СЦЭСМ 310303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Насосы центробежные погружные, производительность до 160 м3/ч, для водоотлива при креплении камнем, маш.-ч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16.72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3 310.56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3 310.56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4.63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916.74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7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98 032.07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4 040.58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25 346.77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332.92424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2 280.79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149.56631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8.  ОТВОДЯЩИЙ  КАНАЛ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01-01-022-09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в траншеях экскаватором "обратная лопата" с ковшом вместимостью 0,65 (0,5-1) м3, группа грунтов: 3 (суглинок ),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4 974.46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4 974.46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10 446.37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10 446.37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645.52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1 355.59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39.53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83.013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160.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01-01-022-09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с погрузкой на автомобили-самосвалы в траншеях экскаватором "обратная лопата" с ковшом вместимостью 0,65 (0,5-1) м3, группа грунтов: 3 мокр. неналип.,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0.96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4 974.46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4 974.46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4 775.48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4 775.48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645.52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619.70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39.53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37.9488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161.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Х403-1- 2.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автомобилями-самосвалами на расстояние 2 км.  в  выработанный карьер, т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5355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23 722.65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23 722.65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(2100+960)*1.75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162.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01-01-016-02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Работа на отвале, группа грунтов 2-3  Т.Ч. п.3.30  Кэм=1,06, 1000 м3 грунта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553.72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509.98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1 694.37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110.13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1 560.53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11.169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73.44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224.72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4.2082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12.877092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2100+960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163.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01-02-027-06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дна  ручным способом, группа грунтов 3, 1000 м2 спланированной площади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1 757.14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1 476.00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1 476.00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136.92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1 757.14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01-02-027-16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откосов  экскаватором-планировщиком, группагрунтов 3, 1000 м2 спланированной площади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0.756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2 829.96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716.87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2 139.45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1 597.50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541.95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217.62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164.52072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2 113.09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164.89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124.66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10.03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7.58268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165.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42-01-001-01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Крепление откосов камнем М-400 при уклоне 1:3и положе слоем толщиной до 1 м, 100 м3 одежды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590.18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493.56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2 006.61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125.56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1 678.10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3.61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12.274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72.07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245.04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14.042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166.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413-0216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Камень бутовый марка 400,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350.2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169.63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59 404.43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340*1.03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42-01-002-01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подстилающего слоя в откосах при уклоне 1:3 и положе из песчано-гравийной смеси или щебня слоем толщиной до 0,5 м, 100 м3 подстилающего слоя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614.78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419.10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1 395.55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195.81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951.36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18.9545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86.26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60.90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138.24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3.49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7.9223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168.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ТССЦ 408-0200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Смесь песчано-гравийная природная, м3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100.45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22 802.15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169.</w:t>
            </w: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ТЕР 42-01-004-04 </w:t>
            </w:r>
          </w:p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зуба из каменной наброски М400, 100 м3 материала по проекту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19 309.75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606.99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27 419.85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1 747.84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861.93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126.38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1 230.87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96.02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136.35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5.88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8.3496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Вычт.ресурсы:  ТССЦ 413-0217:[ М-(17031.05=165.35*103)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Добавл.</w:t>
            </w: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ресурсы:  ТССЦ 413-0216:[ М-(17471.89=169.63*103) ]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8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157 282.91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5 252.84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44 538.37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470.21822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2 844.30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171.73547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5 216 577.29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104 406.31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452 611.29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9102.1281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32 260.69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1960.8352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ОБОРУДОВАНИЯ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2 056 141.14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ОБОРУДОВАНИЯ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2 056 141.14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25 400.56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5 647.10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14 484.52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464.4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1 833.88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112.3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(%=80 - по стр. 110, 113)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5 984.78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(%=60 - по стр. 110, 113)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4 488.59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35 873.93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3 032 729.87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98 759.21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438 126.77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0000" w:rsidRDefault="00653F6E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8637.7281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30 426.81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1848.5352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411 099.29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.   НАКЛАДНЫЕ РАСХОДЫ - (%=95 - по стр. 1, 2, 4, 11, 12, 14, 17, 19, 20, 159, 160, 162; %=80 - по стр. 5, 6, 15, 16, 22, 163, 164; %=89 - по стр. 7, 9, 23, 24, 29, 30, 62, 165, 167, 169; %=120 - по стр. 32, 33, 35-37, 42, 44-46, 53, 64-66, 72, 76, 77, 82,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89, 90, 96-99, 102, 109, 124, 149, 150; %=104 - по стр. 34, 55, 56, 74, 75, 128, 129; %=90 - по стр. 57, 59, 91, 104, 117, 122, 130, 132, 138, 141, 142, 151, 154, 156, 157; %=110 - по стр. 60, 134, 135; %=130 - по стр. 84-88, 116, 120, 121, 131, 137, 140, 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147, 148; %=142 - по стр. 93; %=112 - по стр. 143, 145)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144 540.19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(%=50 - по стр. 1, 2, 4, 11, 12, 14, 17, 19, 20, 159, 160, 162; %=45 - по стр. 5, 6, 15, 16, 22, 163, 164; %=70 - по стр. 7, 9, 23, 24, 29, 30, 59, 62, 130, 141, 142, 156, 157, 165, 167, 169; %=65 - по стр. 32-37, 42, 44-46, 53, 55, 5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6, 64-66, 72, 74-77, 82, 89, 90, 96-99, 102, 109, 124, 128, 129, 149, 150; %=85 - по стр. 57, 91, 104, 117, 122, 132, 138, 151, 154; %=80 - по стр. 60, 134, 135, 147, 148; %=89 - по стр. 84-88, 116, 120, 121, 131, 137, 140; %=95 - по стр. 93; %=51 - по стр</w:t>
            </w: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143, 145)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87 769.70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3 265 039.76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МЕТАЛЛОМОНТАЖНЫХ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42 794.54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МЕТАЛЛОМОНТАЖНЫХ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42 794.54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59 511.18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59 511.18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5 459 360.55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150 524.97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92 258.29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653F6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900"/>
        <w:gridCol w:w="1180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 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F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000000" w:rsidRDefault="00653F6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653F6E">
      <w:pPr>
        <w:spacing w:after="0" w:line="240" w:lineRule="auto"/>
      </w:pPr>
      <w:r>
        <w:separator/>
      </w:r>
    </w:p>
  </w:endnote>
  <w:endnote w:type="continuationSeparator" w:id="1">
    <w:p w:rsidR="00000000" w:rsidRDefault="00653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53F6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23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653F6E">
      <w:pPr>
        <w:spacing w:after="0" w:line="240" w:lineRule="auto"/>
      </w:pPr>
      <w:r>
        <w:separator/>
      </w:r>
    </w:p>
  </w:footnote>
  <w:footnote w:type="continuationSeparator" w:id="1">
    <w:p w:rsidR="00000000" w:rsidRDefault="00653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653F6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2-4 * 2-4-3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653F6E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653F6E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3F6E"/>
    <w:rsid w:val="00653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5754</Words>
  <Characters>36053</Characters>
  <Application>Microsoft Office Word</Application>
  <DocSecurity>0</DocSecurity>
  <Lines>300</Lines>
  <Paragraphs>83</Paragraphs>
  <ScaleCrop>false</ScaleCrop>
  <Company/>
  <LinksUpToDate>false</LinksUpToDate>
  <CharactersWithSpaces>41724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2012-03-20T04:29:00Z</cp:lastPrinted>
  <dcterms:created xsi:type="dcterms:W3CDTF">2012-03-20T04:31:00Z</dcterms:created>
  <dcterms:modified xsi:type="dcterms:W3CDTF">2012-03-20T04:31:00Z</dcterms:modified>
</cp:coreProperties>
</file>